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0BB" w:rsidRDefault="001942C3">
      <w:pPr>
        <w:spacing w:after="0" w:line="360" w:lineRule="auto"/>
        <w:ind w:firstLineChars="200" w:firstLine="480"/>
        <w:jc w:val="center"/>
        <w:rPr>
          <w:rFonts w:ascii="宋体" w:hAnsi="宋体" w:cs="宋体"/>
          <w:color w:val="000000"/>
          <w:sz w:val="24"/>
          <w:szCs w:val="24"/>
          <w:lang w:eastAsia="zh-CN"/>
        </w:rPr>
      </w:pPr>
      <w:bookmarkStart w:id="0" w:name="_GoBack"/>
      <w:bookmarkEnd w:id="0"/>
      <w:proofErr w:type="gramStart"/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浙教版科学九</w:t>
      </w:r>
      <w:proofErr w:type="gramEnd"/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年级上册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重难点加强练</w:t>
      </w:r>
    </w:p>
    <w:p w:rsidR="000960BB" w:rsidRDefault="001942C3">
      <w:pPr>
        <w:spacing w:after="0" w:line="360" w:lineRule="auto"/>
        <w:ind w:firstLineChars="200" w:firstLine="480"/>
        <w:jc w:val="center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化学变化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、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物理变化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及其性质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下列变化中，属于化学变化的是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，属于物理变化的是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。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①自行车轮胎爆裂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②鞭炮爆炸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③泥浆水静置产生沉淀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④清水中滴人红墨水变成红色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⑤霓虹灯发出有色光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⑥从海水中晒制食盐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⑦生物的呼吸作用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⑧水结成冰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下面是常见物质的性质和变化：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a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．酒精能挥发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b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．铁在潮湿的空气中生成铁锈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c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．水沸腾变成水蒸气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d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．二氧化碳能使澄清石灰水变浑浊。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）属于物理变化的是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；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）属于化学性质的是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。（填序号）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3.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下列现象中属于物理变化的是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；属于化学变化的是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________(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填序号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)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。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①潮湿的衣服经太阳晒后，变干了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;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②铜在潮湿的空气中生成铜绿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;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③纸张燃烧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;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④瓷碗破碎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;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⑤铁生锈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;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⑥石蜡熔化。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4.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在下列短文中的括号里填上其相应的变化或性质：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A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．物理变化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  B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．化学变化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C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．物理性质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  D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．化学性质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硫是一种淡黄色固体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，把块状硫粉碎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，将燃烧匙内的硫粉加热，硫粉熔化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，继续加热，硫的蒸气被点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燃，发出浅蓝色火焰，生成一种无色有刺激性气味的气体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，这说明了硫具有可燃性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。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5.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植物的光合作用是在光照条件下，以水和二氧化碳等物质为原料合成淀粉、葡萄糖等有机物；动物的呼吸作用是在氧气的作用下，分解有机物，生成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lastRenderedPageBreak/>
        <w:t>水和二氧化碳等物质。由此可见，植物的光合作用是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变化，动物的呼吸作用是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变化。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6.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判断下列物质的变化类型，其中属于物理变化的有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（填字母）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a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纸张燃烧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b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浓盐酸放在空气中质量减小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c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氢氧化钠固体潮解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d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植物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进行光合作用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e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浓硫酸在空气中质量增加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f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浓硫酸涂在纸上，纸张变黑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g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钢铁生锈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h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碳酸钠晶体放在空气中变成碳酸钠粉末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7.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用“物理变化”、“化学变化”、“物理性质”“化学性质”选择填空。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汽油燃烧属于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 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；　汽油能燃烧属于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________ 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；氧气在通常状况下是无色无味的气体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________ 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；水结成冰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________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。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8.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取一块木炭，做如下实验并记录：①观察木炭的颜色、状态；②另取一块体积相同的煤块，比较它们的重量；③点燃木炭并检验生成的是否是二氧化碳；④把木炭砸碎；⑤把木炭放入水中。以上各项目中，只属于物理变化的是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________ 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（填序号），由此可知，木炭的化学性质有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________ 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。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9.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阅读下列文字，并回答问题：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酒精是一种无色透明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具有特殊气味的液体，易挥发成气体，能与水以任意比互溶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酒精易燃烧，常作酒精灯或内燃机的燃料，是一种绿色能源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当点燃酒精灯时，酒精在灯芯上一边气化，一边燃烧生成水和二氧化碳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.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）酒精的物理性质有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；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）酒精的化学性质有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；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3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）酒精发生的物理变化有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；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4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）酒精发生的化学变化有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________.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10.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下列变化中，属于物理变化的有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，属于化学变化的有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________.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A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．电灯发亮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  B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．镁条燃烧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  C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．酒精燃烧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D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．白糖受热变成炭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   E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．白糖熔化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    F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．铜铸成铜器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   G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．铜器生锈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     H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．卫生球消失</w:t>
      </w:r>
    </w:p>
    <w:p w:rsidR="000960BB" w:rsidRDefault="000960BB">
      <w:pPr>
        <w:rPr>
          <w:lang w:eastAsia="zh-CN"/>
        </w:rPr>
      </w:pPr>
    </w:p>
    <w:p w:rsidR="000960BB" w:rsidRDefault="000960BB">
      <w:pPr>
        <w:rPr>
          <w:lang w:eastAsia="zh-CN"/>
        </w:rPr>
      </w:pPr>
    </w:p>
    <w:p w:rsidR="000960BB" w:rsidRDefault="000960BB">
      <w:pPr>
        <w:rPr>
          <w:lang w:eastAsia="zh-CN"/>
        </w:rPr>
      </w:pPr>
    </w:p>
    <w:p w:rsidR="000960BB" w:rsidRDefault="000960BB">
      <w:pPr>
        <w:rPr>
          <w:lang w:eastAsia="zh-CN"/>
        </w:rPr>
      </w:pPr>
    </w:p>
    <w:p w:rsidR="000960BB" w:rsidRDefault="000960BB">
      <w:pPr>
        <w:rPr>
          <w:lang w:eastAsia="zh-CN"/>
        </w:rPr>
      </w:pPr>
    </w:p>
    <w:p w:rsidR="000960BB" w:rsidRDefault="000960BB">
      <w:pPr>
        <w:spacing w:line="360" w:lineRule="auto"/>
        <w:ind w:firstLineChars="200" w:firstLine="482"/>
        <w:jc w:val="center"/>
        <w:rPr>
          <w:rFonts w:ascii="宋体" w:hAnsi="宋体" w:cs="宋体"/>
          <w:b/>
          <w:bCs/>
          <w:sz w:val="24"/>
          <w:szCs w:val="24"/>
          <w:lang w:eastAsia="zh-CN"/>
        </w:rPr>
      </w:pPr>
    </w:p>
    <w:p w:rsidR="000960BB" w:rsidRDefault="001942C3">
      <w:pPr>
        <w:spacing w:line="360" w:lineRule="auto"/>
        <w:ind w:firstLineChars="200" w:firstLine="482"/>
        <w:jc w:val="center"/>
        <w:rPr>
          <w:rFonts w:ascii="宋体" w:hAnsi="宋体" w:cs="宋体"/>
          <w:b/>
          <w:bCs/>
          <w:sz w:val="24"/>
          <w:szCs w:val="24"/>
          <w:lang w:eastAsia="zh-CN"/>
        </w:rPr>
      </w:pPr>
      <w:r>
        <w:rPr>
          <w:rFonts w:ascii="宋体" w:hAnsi="宋体" w:cs="宋体" w:hint="eastAsia"/>
          <w:b/>
          <w:bCs/>
          <w:sz w:val="24"/>
          <w:szCs w:val="24"/>
          <w:lang w:eastAsia="zh-CN"/>
        </w:rPr>
        <w:t>答案解析部分</w:t>
      </w:r>
    </w:p>
    <w:p w:rsidR="000960BB" w:rsidRDefault="001942C3">
      <w:pPr>
        <w:spacing w:line="360" w:lineRule="auto"/>
        <w:ind w:firstLineChars="200" w:firstLine="480"/>
        <w:jc w:val="both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1.</w:t>
      </w: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答案：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②⑦；①③④⑤⑥⑧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考点：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化学变化与物理变化的判别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解析：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根据化学变化物理变化的特点分析，化学变化有新物质生成，物理变化没有新物质生成，判断变化种类就是看变化后有没有新物质生成。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解答：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①自行车轮胎爆裂、③泥浆水静置产生沉淀、④清水中滴人红墨水变成红色、⑤霓虹灯发出有色光、⑥从海水中晒制食盐、⑧水结成冰都没有新物质生成，属于物理变化；②鞭炮爆炸、⑦生物的呼吸作用都有新物质生成，属于化学变化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故答案为：②⑦；①③④⑤⑥⑧。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 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2.</w:t>
      </w: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答案：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c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d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考点：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化学变化与物理变化的判别，化学性质与物理性质的差别及应用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解析：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）物理变化和化学变化的本质区别：有无新物质生成；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）化学性质是物质在化学变化中表现出来的性质，如酸性、碱性、氧化性、还原性、热稳定性及一些其它特性。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据此分析即可。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解答：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a.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酒精能挥发，是物理性质；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b.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铁在潮湿的空气中生成铁锈，有新物质生成，是化学变化；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c.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水沸腾变成水蒸气，只是水的状态发生变化，没有新物质生成，是物理变化；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d.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二氧化碳能使澄清的石灰水变浑浊，有新物质生成，是化学性质。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）属于物理变化的是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c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）属于化学性质的是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d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。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3.</w:t>
      </w: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答案：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①④⑥；②③⑤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考点：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化学变化与物理变化的判别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解析：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物理变化和化学变化的本质区别：有无新物质生成。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解答：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①潮湿的衣服经太阳晒后，变干了，是发生了汽化现象，没有新物质生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lastRenderedPageBreak/>
        <w:t>成，是物理变化；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②铜在潮湿的空气中生成铜绿，有新物质生成，是化学变化；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③纸张燃烧生成了二氧化碳气体，有新物质生成，是化学变化；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④瓷碗破碎，只是形状发生变化，没有新物质生成，是物理变化；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⑤铁生锈，有新物质三氧化二铁生成，有新物质生成，是化学变化；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⑥石蜡熔化，只是石蜡的状态发生变化，没有新物质生成，是物理变化，。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那么属于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物理变化的是：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lang w:eastAsia="zh-CN"/>
        </w:rPr>
        <w:t>①④⑥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；是化学变化的是：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lang w:eastAsia="zh-CN"/>
        </w:rPr>
        <w:t>②③⑤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。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4.</w:t>
      </w: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答案：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C</w:t>
      </w:r>
      <w:r>
        <w:rPr>
          <w:rFonts w:ascii="宋体" w:hAnsi="宋体" w:cs="宋体" w:hint="eastAsia"/>
          <w:color w:val="000000"/>
          <w:sz w:val="24"/>
          <w:szCs w:val="24"/>
        </w:rPr>
        <w:t>；</w:t>
      </w:r>
      <w:r>
        <w:rPr>
          <w:rFonts w:ascii="宋体" w:hAnsi="宋体" w:cs="宋体" w:hint="eastAsia"/>
          <w:color w:val="000000"/>
          <w:sz w:val="24"/>
          <w:szCs w:val="24"/>
        </w:rPr>
        <w:t>A</w:t>
      </w:r>
      <w:r>
        <w:rPr>
          <w:rFonts w:ascii="宋体" w:hAnsi="宋体" w:cs="宋体" w:hint="eastAsia"/>
          <w:color w:val="000000"/>
          <w:sz w:val="24"/>
          <w:szCs w:val="24"/>
        </w:rPr>
        <w:t>；</w:t>
      </w:r>
      <w:r>
        <w:rPr>
          <w:rFonts w:ascii="宋体" w:hAnsi="宋体" w:cs="宋体" w:hint="eastAsia"/>
          <w:color w:val="000000"/>
          <w:sz w:val="24"/>
          <w:szCs w:val="24"/>
        </w:rPr>
        <w:t>A</w:t>
      </w:r>
      <w:r>
        <w:rPr>
          <w:rFonts w:ascii="宋体" w:hAnsi="宋体" w:cs="宋体" w:hint="eastAsia"/>
          <w:color w:val="000000"/>
          <w:sz w:val="24"/>
          <w:szCs w:val="24"/>
        </w:rPr>
        <w:t>；</w:t>
      </w:r>
      <w:r>
        <w:rPr>
          <w:rFonts w:ascii="宋体" w:hAnsi="宋体" w:cs="宋体" w:hint="eastAsia"/>
          <w:color w:val="000000"/>
          <w:sz w:val="24"/>
          <w:szCs w:val="24"/>
        </w:rPr>
        <w:t>B</w:t>
      </w:r>
      <w:r>
        <w:rPr>
          <w:rFonts w:ascii="宋体" w:hAnsi="宋体" w:cs="宋体" w:hint="eastAsia"/>
          <w:color w:val="000000"/>
          <w:sz w:val="24"/>
          <w:szCs w:val="24"/>
        </w:rPr>
        <w:t>；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D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考点：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化学变化与物理变化的判别，化学性质与物理性质的差别及应用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解析：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根据化学变化物理变化的特点分析，化学变化有新物质生成，物理变化没有新物质生成，判断变化种类就是看变化后有没有新物质生成。根据物理性质化学性质定义分析，物理性质是不需要通过化学变化表现出来的性质，化学性质是需要通过化学变化表现出来的性质。其中性质描述时常带“可以”“能”等词语。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解答：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硫是一种淡黄色固体为物理性质，把块状硫粉碎为物理变化，将燃烧匙内的硫粉加热，硫粉熔化为物理变化，继续加热，硫的蒸气被点燃，发出浅蓝色火焰，生成一种无色有刺激性气味的气体，为物理变化，这说明了硫具有可燃性为化学性质。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5.</w:t>
      </w: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答案：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化学；化学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考点：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化学变化与物理变化的判别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解析：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根据化学变化物理变化的特点分析，化学变化有新物质生成，物理变化没有新物质生成，判断变化种类就是看变化后有没有新物质生成。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解答：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植物光合作用和动物的呼吸作用都有新物质产生，都发生了化学变化。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6.</w:t>
      </w: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答案：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bce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考点：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化学变化与物理变化的判别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解析：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物理变化和化学变化的本质区别：有无新物质生成。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解答：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a.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纸张燃烧，生成了二氧化碳气体和一些灰烬，生成新物质，为化学变化；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lastRenderedPageBreak/>
        <w:t xml:space="preserve"> b.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浓盐酸放在空气中质量减小，因为其中的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HCl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挥发了，没有新物质生成，为物理变化；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c.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氢氧化钠固体潮解，是它吸收了空气中的水分，没有新物质生成，为物理变化；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d.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植物进行光合作用，将二氧化碳和水转化为有机物和氧气，有新物质生成，是化学变化；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e.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浓硫酸在空气中质量增加，是吸收了空气中的水分，没有新物质生成，是物理变化；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 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f.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浓硫酸涂在纸上，纸张变黑，是它将纸中的氢和氧脱出来重新生成水，有新物质生成，是化学变化；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g.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钢铁生锈，是铁与氧气和水生成三氧化二铁，是化学变化。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h.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碳酸钠晶体放在空气中失去结晶水变成碳酸钠粉末，有新物质生成，是化学变化。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其中属于物理变化的是：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bce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。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7.</w:t>
      </w: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答案：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化学变化；化学性质；物理性质；物理变化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考点：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化学变化与物理变化的判别，化学性质与物理性质的差别及应用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解析：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本题考查学生对物理变化和化学变化的确定。判断一个变化是物理变化还是化学变化，要依据在变化过程中有没有生成其他物质，生成其他物质的是化学变化，没有生成其他物质的是物理变化。物理性质与化学性质的本质区别是：是否通过化学变化表现出来。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解答：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汽油燃烧生成二氧化碳和水等物质，属于化学变化；汽油燃烧属于化学变化，所以汽油能燃烧属于化学性质；氧气在通常状况下是无色无味的气体，属于物质的颜色、状态、气味，不需要通过化学变化表现出来，属于物理性质；水结成冰是由液态变为固态，只是状态发生了变化，没有新物质生成，属于物理变化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故答案为：化学变化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    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化学性质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    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物理性质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    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物理变化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8.</w:t>
      </w: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答案：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④；木炭可以燃烧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考点：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化学变化与物理变化的判别，化学性质与物理性质的差别及应用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lastRenderedPageBreak/>
        <w:t>解析：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化学变化是指有新物质生成的变化。物理变化是指没有新物质生成的变化。化学性质是通过化学变化表现出来的性质。</w:t>
      </w:r>
    </w:p>
    <w:p w:rsidR="000960BB" w:rsidRDefault="000960BB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解答：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把木炭砸碎只是形状发生了变化，属于物理变化；点燃木炭并检验生成的是否是二氧化碳，可知木炭具有可燃性。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故答案为：④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 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木炭可以燃烧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9.</w:t>
      </w: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答案：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）无色透明、具有特殊气味的液体，易挥发成气体，能与水以任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意比互溶（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）易燃烧（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3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）酒精在灯芯上气化（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4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）酒精燃烧生成水和二氧化碳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考点：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化学性质与物理性质的差别及应用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解析：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解答：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物质的颜色、状态、气味、挥发性、水溶性、溶解能力等方面的性质不需要通过化学变化表现出来，属于物质的物理性质．故填：无色透明、具有特殊气味的液体，易挥发；能与水以任意比例互溶，并能溶解碘、酚酞等多种物质．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）酒精容易燃烧需要通过化学变化表现出来，属于物质的化学性质．故填：易燃烧．（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3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）酒精汽化时没有新物质生成，属于物理变化．故填：汽化．（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4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）酒精燃烧能生成水和二氧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化碳，属于化学变化．故填：酒精燃烧生成水和二氧化碳．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故答案为：（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）无色透明、具有特殊气味的液体，易挥发成气体，能与水以任意比互溶，（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）易燃烧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 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3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）酒精在灯芯上气化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4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）酒精燃烧生成水和二氧化碳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 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物理性质是指物质不需要发生化学变化就表现出来的性质；化学性质是指物质在化学变化中表现出来的性质，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10.</w:t>
      </w: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答案：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AEFH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；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BCDG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考点：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化学变化与物理变化的判别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解析：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解答：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A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．电灯发亮的过程中没有新物质生成；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B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．镁条燃烧生成了新物质氧化镁；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C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．酒精燃烧生成了新物质二氧化碳和水；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D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．白糖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受热变成炭生成了新物质；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E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．白糖熔化的过程中没有新物质生；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F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．铜铸成铜器的过程中没有新物质生成；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G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．铜器生锈生成了新物质铜绿；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H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．卫生球消失的过程中没有新物质生成。所以：答案为：物理变化为：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AEFH 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化学变化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为：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BCDG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。</w:t>
      </w:r>
    </w:p>
    <w:p w:rsidR="000960BB" w:rsidRDefault="001942C3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lastRenderedPageBreak/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化学变化是指有新物质生成的变化，物理变化是指没有新物质生成的变化，化学变化和物理变化的本质区别是否有新物质生成，据此分析判断。</w:t>
      </w:r>
    </w:p>
    <w:p w:rsidR="000960BB" w:rsidRDefault="000960BB">
      <w:pPr>
        <w:rPr>
          <w:lang w:eastAsia="zh-CN"/>
        </w:rPr>
      </w:pPr>
    </w:p>
    <w:sectPr w:rsidR="000960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2C3" w:rsidRDefault="001942C3">
      <w:pPr>
        <w:spacing w:line="240" w:lineRule="auto"/>
      </w:pPr>
      <w:r>
        <w:separator/>
      </w:r>
    </w:p>
  </w:endnote>
  <w:endnote w:type="continuationSeparator" w:id="0">
    <w:p w:rsidR="001942C3" w:rsidRDefault="001942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2C3" w:rsidRDefault="001942C3">
      <w:pPr>
        <w:spacing w:after="0" w:line="240" w:lineRule="auto"/>
      </w:pPr>
      <w:r>
        <w:separator/>
      </w:r>
    </w:p>
  </w:footnote>
  <w:footnote w:type="continuationSeparator" w:id="0">
    <w:p w:rsidR="001942C3" w:rsidRDefault="001942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0BB"/>
    <w:rsid w:val="000960BB"/>
    <w:rsid w:val="001942C3"/>
    <w:rsid w:val="00582238"/>
    <w:rsid w:val="3D9533F0"/>
    <w:rsid w:val="7CE7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eastAsia="宋体" w:hAnsi="Calibri" w:cs="Times New Roman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eastAsia="宋体" w:hAnsi="Calibri" w:cs="Times New Roman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651</Words>
  <Characters>3713</Characters>
  <Application>Microsoft Office Word</Application>
  <DocSecurity>0</DocSecurity>
  <Lines>30</Lines>
  <Paragraphs>8</Paragraphs>
  <ScaleCrop>false</ScaleCrop>
  <Company>欢迎订阅关注“余杭科学”微信公众号，资料免费拿！</Company>
  <LinksUpToDate>false</LinksUpToDate>
  <CharactersWithSpaces>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creator>欢迎订阅关注“余杭科学”微信公众号，资料免费拿！</dc:creator>
  <dc:description>欢迎订阅关注“余杭科学”微信公众号，资料免费拿！</dc:description>
  <cp:lastModifiedBy>Administrator</cp:lastModifiedBy>
  <cp:revision>2</cp:revision>
  <dcterms:created xsi:type="dcterms:W3CDTF">2021-01-24T15:18:00Z</dcterms:created>
  <dcterms:modified xsi:type="dcterms:W3CDTF">2021-07-23T01:21:00Z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CDDB5F3D0D444A3C9E68743938FC633B</vt:lpwstr>
  </property>
</Properties>
</file>